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1F5666">
      <w:pPr>
        <w:spacing w:line="252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46">
        <w:t>16.09.2020                                                             СЭД-2020-299-01-01-02-05С-102</w:t>
      </w:r>
    </w:p>
    <w:p w:rsidR="00C07252" w:rsidRDefault="00C07252" w:rsidP="001F5666">
      <w:pPr>
        <w:tabs>
          <w:tab w:val="left" w:pos="6420"/>
        </w:tabs>
        <w:spacing w:line="252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C115AA" w:rsidRDefault="00C115AA" w:rsidP="001F5666">
      <w:pPr>
        <w:spacing w:line="252" w:lineRule="auto"/>
        <w:ind w:right="4252"/>
        <w:rPr>
          <w:b/>
          <w:szCs w:val="28"/>
        </w:rPr>
      </w:pPr>
    </w:p>
    <w:p w:rsidR="00E54CFB" w:rsidRPr="002A797E" w:rsidRDefault="0025484C" w:rsidP="002A797E">
      <w:pPr>
        <w:spacing w:line="252" w:lineRule="auto"/>
        <w:ind w:right="4536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17.6pt;margin-top:167pt;width:98.1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G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margin-left:127pt;margin-top:167pt;width:98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fryQ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iP+n68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0000">
        <w:rPr>
          <w:b/>
          <w:szCs w:val="28"/>
        </w:rPr>
        <w:t xml:space="preserve">О </w:t>
      </w:r>
      <w:r w:rsidR="00400000" w:rsidRPr="00F3585D">
        <w:rPr>
          <w:b/>
          <w:szCs w:val="28"/>
        </w:rPr>
        <w:t>назначении публичных</w:t>
      </w:r>
      <w:r w:rsidR="00400000">
        <w:rPr>
          <w:b/>
          <w:szCs w:val="28"/>
        </w:rPr>
        <w:t xml:space="preserve"> </w:t>
      </w:r>
      <w:r w:rsidR="00400000" w:rsidRPr="00F3585D">
        <w:rPr>
          <w:b/>
          <w:szCs w:val="28"/>
        </w:rPr>
        <w:t>слушаний</w:t>
      </w:r>
      <w:r w:rsidR="00400000">
        <w:rPr>
          <w:b/>
          <w:szCs w:val="28"/>
        </w:rPr>
        <w:t xml:space="preserve"> </w:t>
      </w:r>
      <w:r w:rsidR="00400000" w:rsidRPr="00516CD3">
        <w:rPr>
          <w:b/>
          <w:szCs w:val="28"/>
        </w:rPr>
        <w:t xml:space="preserve">по </w:t>
      </w:r>
      <w:r w:rsidR="00400000">
        <w:rPr>
          <w:b/>
          <w:szCs w:val="28"/>
        </w:rPr>
        <w:t xml:space="preserve">проекту решения о предоставлении разрешений на отклонение от предельных параметров разрешенного строительства и </w:t>
      </w:r>
      <w:r w:rsidR="00400000" w:rsidRPr="003B2A0E">
        <w:rPr>
          <w:b/>
          <w:szCs w:val="28"/>
        </w:rPr>
        <w:t xml:space="preserve">на условно разрешенный вид использования </w:t>
      </w:r>
      <w:r w:rsidR="00400000" w:rsidRPr="00EE4C20">
        <w:rPr>
          <w:b/>
          <w:szCs w:val="28"/>
        </w:rPr>
        <w:t>в отношении земельного участка с кадастровым номером</w:t>
      </w:r>
      <w:r w:rsidR="00400000">
        <w:rPr>
          <w:b/>
          <w:szCs w:val="28"/>
        </w:rPr>
        <w:t xml:space="preserve"> 59:32:0680001:4640</w:t>
      </w:r>
      <w:r w:rsidR="00E51918">
        <w:rPr>
          <w:b/>
          <w:szCs w:val="28"/>
        </w:rPr>
        <w:t>,</w:t>
      </w:r>
      <w:r w:rsidR="00C72209">
        <w:rPr>
          <w:b/>
          <w:szCs w:val="28"/>
        </w:rPr>
        <w:t xml:space="preserve"> </w:t>
      </w:r>
      <w:r w:rsidRPr="00B45CCC">
        <w:rPr>
          <w:b/>
          <w:szCs w:val="28"/>
        </w:rPr>
        <w:t>расположенного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по адресу: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Пермский</w:t>
      </w:r>
      <w:r w:rsidR="00C72209">
        <w:rPr>
          <w:b/>
          <w:szCs w:val="28"/>
        </w:rPr>
        <w:t xml:space="preserve"> </w:t>
      </w:r>
      <w:r w:rsidRPr="00B45CCC">
        <w:rPr>
          <w:b/>
          <w:szCs w:val="28"/>
        </w:rPr>
        <w:t>край, Пермский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район,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Култаевское с/п,</w:t>
      </w:r>
      <w:r w:rsidR="00C72209">
        <w:rPr>
          <w:b/>
          <w:szCs w:val="28"/>
        </w:rPr>
        <w:t xml:space="preserve"> </w:t>
      </w:r>
      <w:r w:rsidR="00663CE5" w:rsidRPr="00663CE5">
        <w:rPr>
          <w:b/>
          <w:szCs w:val="28"/>
        </w:rPr>
        <w:t xml:space="preserve">с. Култаево 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AF4C44" w:rsidP="005846A6">
      <w:pPr>
        <w:widowControl w:val="0"/>
        <w:tabs>
          <w:tab w:val="left" w:pos="10148"/>
          <w:tab w:val="left" w:pos="10206"/>
        </w:tabs>
        <w:suppressAutoHyphens/>
        <w:spacing w:before="480" w:line="360" w:lineRule="exact"/>
        <w:ind w:firstLine="709"/>
        <w:jc w:val="both"/>
      </w:pPr>
      <w:r w:rsidRPr="00B8124F">
        <w:rPr>
          <w:szCs w:val="28"/>
        </w:rPr>
        <w:t>В соответствии с п. 20 ч. 1, ч. 4 ст. 14, ст. 28 Федерального закона от 06.10.2003 № 131-ФЗ «Об общих принципах организации местного самоуправлени</w:t>
      </w:r>
      <w:r w:rsidR="00A534AD">
        <w:rPr>
          <w:szCs w:val="28"/>
        </w:rPr>
        <w:t xml:space="preserve">я в Российской Федерации», </w:t>
      </w:r>
      <w:r w:rsidRPr="00B8124F">
        <w:rPr>
          <w:szCs w:val="28"/>
        </w:rPr>
        <w:t xml:space="preserve">ст. </w:t>
      </w:r>
      <w:r w:rsidR="00A534AD">
        <w:rPr>
          <w:szCs w:val="28"/>
        </w:rPr>
        <w:t xml:space="preserve">39, ст. </w:t>
      </w:r>
      <w:r w:rsidRPr="00B8124F">
        <w:rPr>
          <w:szCs w:val="28"/>
        </w:rPr>
        <w:t>40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28.06.2018 № 327), на основании заявлени</w:t>
      </w:r>
      <w:r>
        <w:rPr>
          <w:szCs w:val="28"/>
        </w:rPr>
        <w:t xml:space="preserve">я </w:t>
      </w:r>
      <w:r w:rsidR="000631B9">
        <w:rPr>
          <w:szCs w:val="28"/>
        </w:rPr>
        <w:br/>
      </w:r>
      <w:r>
        <w:rPr>
          <w:szCs w:val="28"/>
        </w:rPr>
        <w:t xml:space="preserve">Бородина С.П. от 14.09.2020, </w:t>
      </w:r>
    </w:p>
    <w:p w:rsidR="00B8721D" w:rsidRPr="00F3585D" w:rsidRDefault="00B8721D" w:rsidP="002A797E">
      <w:pPr>
        <w:spacing w:line="360" w:lineRule="exact"/>
        <w:ind w:right="-1" w:firstLine="708"/>
      </w:pPr>
      <w:r w:rsidRPr="00F3585D">
        <w:t>ПОСТАНОВЛЯЮ:</w:t>
      </w:r>
    </w:p>
    <w:p w:rsidR="003316F5" w:rsidRDefault="003316F5" w:rsidP="002A797E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>
        <w:rPr>
          <w:szCs w:val="28"/>
        </w:rPr>
        <w:t>13 октября</w:t>
      </w:r>
      <w:r w:rsidRPr="00B8124F">
        <w:rPr>
          <w:szCs w:val="28"/>
        </w:rPr>
        <w:t xml:space="preserve"> 2020 года в 16</w:t>
      </w:r>
      <w:r>
        <w:rPr>
          <w:szCs w:val="28"/>
        </w:rPr>
        <w:t>:3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>Пермский край, Пермский район, Култаевское сельское поселение, с. Култаево, ул. Р. Кашина, д. 87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ения о предоставлении разрешений:</w:t>
      </w:r>
    </w:p>
    <w:p w:rsidR="003316F5" w:rsidRDefault="003316F5" w:rsidP="002A797E">
      <w:pPr>
        <w:pStyle w:val="af0"/>
        <w:numPr>
          <w:ilvl w:val="1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068C2">
        <w:rPr>
          <w:szCs w:val="28"/>
        </w:rPr>
        <w:t>на отклонение от предельных параметров разрешенного строительства (</w:t>
      </w:r>
      <w:r>
        <w:rPr>
          <w:szCs w:val="28"/>
        </w:rPr>
        <w:t>увеличение</w:t>
      </w:r>
      <w:r w:rsidRPr="00B068C2">
        <w:rPr>
          <w:szCs w:val="28"/>
        </w:rPr>
        <w:t xml:space="preserve"> максимального процента застройки земельного участка с 30 до 5</w:t>
      </w:r>
      <w:r w:rsidR="00B628F6">
        <w:rPr>
          <w:szCs w:val="28"/>
        </w:rPr>
        <w:t>5</w:t>
      </w:r>
      <w:r w:rsidRPr="00B068C2">
        <w:rPr>
          <w:szCs w:val="28"/>
        </w:rPr>
        <w:t>%), установленных для территориальной зоны ЖУ «Зона застройки индивидуальными жилыми домами» Правилами землепользования и застройки Култаевского сельского поселения, утвержденными решением Совета депутатов Култаевского сельского поселения от 06.06.2014 № 53 (</w:t>
      </w:r>
      <w:r w:rsidRPr="00EE3B53">
        <w:rPr>
          <w:szCs w:val="28"/>
        </w:rPr>
        <w:t xml:space="preserve">в редакции решения Земского Собрания Пермского </w:t>
      </w:r>
      <w:r w:rsidRPr="00EE3B53">
        <w:rPr>
          <w:szCs w:val="28"/>
        </w:rPr>
        <w:lastRenderedPageBreak/>
        <w:t>муниципального района Пермского края от 31.10.2019 № 11</w:t>
      </w:r>
      <w:r w:rsidRPr="00B068C2">
        <w:rPr>
          <w:szCs w:val="28"/>
        </w:rPr>
        <w:t>), в отношении земельного участка с кадастровым номером 59:32:0680001:</w:t>
      </w:r>
      <w:r w:rsidR="00B628F6">
        <w:rPr>
          <w:szCs w:val="28"/>
        </w:rPr>
        <w:t>4640</w:t>
      </w:r>
      <w:r w:rsidRPr="00B068C2">
        <w:rPr>
          <w:szCs w:val="28"/>
        </w:rPr>
        <w:t>, расположенного по адресу: Пермский край, Пермский р-н, Култаевское с/п</w:t>
      </w:r>
      <w:r w:rsidR="00B628F6">
        <w:rPr>
          <w:szCs w:val="28"/>
        </w:rPr>
        <w:t>, с. Култаево</w:t>
      </w:r>
      <w:r>
        <w:rPr>
          <w:szCs w:val="28"/>
        </w:rPr>
        <w:t>;</w:t>
      </w:r>
    </w:p>
    <w:p w:rsidR="003316F5" w:rsidRPr="00B068C2" w:rsidRDefault="003316F5" w:rsidP="002A797E">
      <w:pPr>
        <w:pStyle w:val="af0"/>
        <w:numPr>
          <w:ilvl w:val="1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068C2">
        <w:rPr>
          <w:szCs w:val="28"/>
        </w:rPr>
        <w:t>на условно разрешенный вид использования «</w:t>
      </w:r>
      <w:r w:rsidR="00F17C21">
        <w:rPr>
          <w:szCs w:val="28"/>
        </w:rPr>
        <w:t>Магазины</w:t>
      </w:r>
      <w:r w:rsidRPr="00B068C2">
        <w:rPr>
          <w:szCs w:val="28"/>
        </w:rPr>
        <w:t>», установленный для территориальной зоны ЖУ «Зона застройки индивидуальными жилыми домами» Правилами землепользования и застройки Култаевского сельского поселения, утвержденными решением Совета депутатов Култаевского сельского поселения от 06.06.2014 № 53 (</w:t>
      </w:r>
      <w:r w:rsidRPr="00EE3B53">
        <w:rPr>
          <w:szCs w:val="28"/>
        </w:rPr>
        <w:t>в редакции решения Земского Собрания Пермского муниципального района Пермского края от 31.10.2019 № 11</w:t>
      </w:r>
      <w:r w:rsidRPr="00B068C2">
        <w:rPr>
          <w:szCs w:val="28"/>
        </w:rPr>
        <w:t xml:space="preserve">), для земельного участка с кадастровым номером </w:t>
      </w:r>
      <w:r w:rsidR="00F17C21" w:rsidRPr="00B068C2">
        <w:rPr>
          <w:szCs w:val="28"/>
        </w:rPr>
        <w:t>59:32:0680001:</w:t>
      </w:r>
      <w:r w:rsidR="00F17C21">
        <w:rPr>
          <w:szCs w:val="28"/>
        </w:rPr>
        <w:t>4640</w:t>
      </w:r>
      <w:r w:rsidR="00F17C21" w:rsidRPr="00B068C2">
        <w:rPr>
          <w:szCs w:val="28"/>
        </w:rPr>
        <w:t>, расположенного по адресу: Пермский край, Пермский р-н, Култаевское с/п</w:t>
      </w:r>
      <w:r w:rsidR="00F17C21">
        <w:rPr>
          <w:szCs w:val="28"/>
        </w:rPr>
        <w:t>, с. Култаево</w:t>
      </w:r>
      <w:r w:rsidRPr="00B068C2">
        <w:rPr>
          <w:szCs w:val="28"/>
        </w:rPr>
        <w:t>.</w:t>
      </w:r>
    </w:p>
    <w:p w:rsidR="00B8721D" w:rsidRPr="00762EC1" w:rsidRDefault="00B8721D" w:rsidP="002A797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2A797E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2A797E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2A797E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 xml:space="preserve">разрешения </w:t>
      </w:r>
      <w:r w:rsidR="00064706" w:rsidRPr="00064706">
        <w:t xml:space="preserve">на отклонение от предельных параметров разрешенного строительства и на условно разрешенный вид использования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2A797E">
      <w:pPr>
        <w:spacing w:line="360" w:lineRule="exact"/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2A797E">
      <w:pPr>
        <w:spacing w:line="360" w:lineRule="exact"/>
        <w:ind w:right="-1" w:firstLine="709"/>
        <w:jc w:val="both"/>
      </w:pPr>
      <w:r>
        <w:t xml:space="preserve">3. Заинтересованные лица вправе до </w:t>
      </w:r>
      <w:r w:rsidR="008F1751">
        <w:t>12 октября</w:t>
      </w:r>
      <w:r w:rsidRPr="00AE212F">
        <w:t xml:space="preserve"> </w:t>
      </w:r>
      <w:r>
        <w:t xml:space="preserve"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</w:t>
      </w:r>
      <w:r w:rsidR="001D7DCD">
        <w:br/>
      </w:r>
      <w:r>
        <w:t>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2A797E">
      <w:pPr>
        <w:spacing w:line="360" w:lineRule="exact"/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87752A" w:rsidRDefault="00B8721D" w:rsidP="002A797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="00251C7F" w:rsidRPr="0000134A">
        <w:t>на</w:t>
      </w:r>
      <w:r w:rsidR="00064706" w:rsidRPr="00064706">
        <w:t xml:space="preserve"> отклонение от предельных параметров разрешенного строительства и 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2A797E">
        <w:rPr>
          <w:szCs w:val="28"/>
        </w:rPr>
        <w:t>Бородина Сергея Павловича.</w:t>
      </w:r>
      <w:r w:rsidR="0087752A" w:rsidRPr="0043330B">
        <w:rPr>
          <w:szCs w:val="28"/>
        </w:rPr>
        <w:t xml:space="preserve"> </w:t>
      </w:r>
    </w:p>
    <w:p w:rsidR="00B8721D" w:rsidRDefault="00B8721D" w:rsidP="002A797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lastRenderedPageBreak/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2A797E">
      <w:pPr>
        <w:spacing w:line="360" w:lineRule="exact"/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2A797E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Default="001C1DB0" w:rsidP="005846A6">
      <w:pPr>
        <w:spacing w:line="1440" w:lineRule="exact"/>
        <w:jc w:val="both"/>
      </w:pPr>
      <w:bookmarkStart w:id="1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</w:t>
      </w:r>
      <w:r w:rsidR="00A54DB1">
        <w:t xml:space="preserve"> </w:t>
      </w:r>
      <w:r w:rsidRPr="00AE212F">
        <w:t xml:space="preserve">            </w:t>
      </w:r>
      <w:bookmarkEnd w:id="1"/>
      <w:r w:rsidRPr="00AE212F">
        <w:t xml:space="preserve">     </w:t>
      </w:r>
      <w:r w:rsidR="00A54DB1">
        <w:t xml:space="preserve">     </w:t>
      </w:r>
      <w:r w:rsidRPr="00AE212F">
        <w:t xml:space="preserve"> </w:t>
      </w:r>
      <w:r w:rsidR="005846A6">
        <w:t xml:space="preserve">  </w:t>
      </w:r>
      <w:r w:rsidRPr="00AE212F">
        <w:t xml:space="preserve">  </w:t>
      </w:r>
      <w:r w:rsidR="005846A6">
        <w:t xml:space="preserve"> </w:t>
      </w:r>
      <w:r w:rsidRPr="00AE212F">
        <w:t>В.П. Ваганов</w:t>
      </w:r>
      <w:r w:rsidR="00A54DB1">
        <w:t xml:space="preserve"> </w:t>
      </w:r>
    </w:p>
    <w:sectPr w:rsidR="00D20F4B" w:rsidSect="001D7DCD">
      <w:headerReference w:type="even" r:id="rId10"/>
      <w:headerReference w:type="default" r:id="rId11"/>
      <w:footerReference w:type="default" r:id="rId12"/>
      <w:pgSz w:w="11907" w:h="16840" w:code="9"/>
      <w:pgMar w:top="1134" w:right="567" w:bottom="993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2852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21452"/>
    <w:rsid w:val="00035575"/>
    <w:rsid w:val="000576FD"/>
    <w:rsid w:val="000631B9"/>
    <w:rsid w:val="00064706"/>
    <w:rsid w:val="0007384B"/>
    <w:rsid w:val="00095C1E"/>
    <w:rsid w:val="000B24D9"/>
    <w:rsid w:val="000C051C"/>
    <w:rsid w:val="000F5132"/>
    <w:rsid w:val="00146659"/>
    <w:rsid w:val="001605E0"/>
    <w:rsid w:val="001A411B"/>
    <w:rsid w:val="001B75E9"/>
    <w:rsid w:val="001C1DB0"/>
    <w:rsid w:val="001D2097"/>
    <w:rsid w:val="001D7DCD"/>
    <w:rsid w:val="001F5666"/>
    <w:rsid w:val="002128A8"/>
    <w:rsid w:val="00247489"/>
    <w:rsid w:val="002475A7"/>
    <w:rsid w:val="00251C7F"/>
    <w:rsid w:val="0025484C"/>
    <w:rsid w:val="00272070"/>
    <w:rsid w:val="002A797E"/>
    <w:rsid w:val="002C0F35"/>
    <w:rsid w:val="002E34E8"/>
    <w:rsid w:val="003316F5"/>
    <w:rsid w:val="003824EE"/>
    <w:rsid w:val="003B5F71"/>
    <w:rsid w:val="00400000"/>
    <w:rsid w:val="00416102"/>
    <w:rsid w:val="00425B27"/>
    <w:rsid w:val="0043330B"/>
    <w:rsid w:val="004636F6"/>
    <w:rsid w:val="00483799"/>
    <w:rsid w:val="005177B3"/>
    <w:rsid w:val="005569D9"/>
    <w:rsid w:val="0058372B"/>
    <w:rsid w:val="005846A6"/>
    <w:rsid w:val="005B1D8B"/>
    <w:rsid w:val="005D2AE5"/>
    <w:rsid w:val="005D4A47"/>
    <w:rsid w:val="00663CE5"/>
    <w:rsid w:val="006A68B8"/>
    <w:rsid w:val="006B3FCE"/>
    <w:rsid w:val="006C3222"/>
    <w:rsid w:val="006C61C1"/>
    <w:rsid w:val="006D1B46"/>
    <w:rsid w:val="006E5EB7"/>
    <w:rsid w:val="006F5C0A"/>
    <w:rsid w:val="0073231B"/>
    <w:rsid w:val="00751DAB"/>
    <w:rsid w:val="0077541E"/>
    <w:rsid w:val="0079295F"/>
    <w:rsid w:val="00797197"/>
    <w:rsid w:val="007A5087"/>
    <w:rsid w:val="007E0597"/>
    <w:rsid w:val="007F35C4"/>
    <w:rsid w:val="008279EC"/>
    <w:rsid w:val="00834986"/>
    <w:rsid w:val="0087752A"/>
    <w:rsid w:val="00884615"/>
    <w:rsid w:val="008860F7"/>
    <w:rsid w:val="00886FFB"/>
    <w:rsid w:val="008A5667"/>
    <w:rsid w:val="008B4BF8"/>
    <w:rsid w:val="008B7C6B"/>
    <w:rsid w:val="008D1A18"/>
    <w:rsid w:val="008F1751"/>
    <w:rsid w:val="00925130"/>
    <w:rsid w:val="00936A91"/>
    <w:rsid w:val="00953406"/>
    <w:rsid w:val="009801A7"/>
    <w:rsid w:val="009852C0"/>
    <w:rsid w:val="009C2852"/>
    <w:rsid w:val="00A134D4"/>
    <w:rsid w:val="00A534AD"/>
    <w:rsid w:val="00A54DB1"/>
    <w:rsid w:val="00A55432"/>
    <w:rsid w:val="00A67ECE"/>
    <w:rsid w:val="00A74696"/>
    <w:rsid w:val="00A95CC0"/>
    <w:rsid w:val="00AD48E9"/>
    <w:rsid w:val="00AE212F"/>
    <w:rsid w:val="00AF4C44"/>
    <w:rsid w:val="00B563D7"/>
    <w:rsid w:val="00B628F6"/>
    <w:rsid w:val="00B63411"/>
    <w:rsid w:val="00B8721D"/>
    <w:rsid w:val="00BA0ED9"/>
    <w:rsid w:val="00BB2C91"/>
    <w:rsid w:val="00BF4EF5"/>
    <w:rsid w:val="00C00DDC"/>
    <w:rsid w:val="00C07252"/>
    <w:rsid w:val="00C115AA"/>
    <w:rsid w:val="00C32173"/>
    <w:rsid w:val="00C33B13"/>
    <w:rsid w:val="00C72209"/>
    <w:rsid w:val="00CB78F2"/>
    <w:rsid w:val="00D20F4B"/>
    <w:rsid w:val="00D27F46"/>
    <w:rsid w:val="00D70334"/>
    <w:rsid w:val="00D93133"/>
    <w:rsid w:val="00DB5BA6"/>
    <w:rsid w:val="00DF1324"/>
    <w:rsid w:val="00E208B0"/>
    <w:rsid w:val="00E51918"/>
    <w:rsid w:val="00E54CFB"/>
    <w:rsid w:val="00EB6149"/>
    <w:rsid w:val="00EB77FB"/>
    <w:rsid w:val="00EE102B"/>
    <w:rsid w:val="00EF5B57"/>
    <w:rsid w:val="00F1598B"/>
    <w:rsid w:val="00F17C21"/>
    <w:rsid w:val="00F2145A"/>
    <w:rsid w:val="00F229AF"/>
    <w:rsid w:val="00F36F64"/>
    <w:rsid w:val="00F471DD"/>
    <w:rsid w:val="00F82F20"/>
    <w:rsid w:val="00FA4C13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7CDD-1A16-4616-A20F-B3B71DC3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579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2020-09-16T06:16:00Z</cp:lastPrinted>
  <dcterms:created xsi:type="dcterms:W3CDTF">2020-09-16T06:17:00Z</dcterms:created>
  <dcterms:modified xsi:type="dcterms:W3CDTF">2020-09-16T06:17:00Z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